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D731F" w14:textId="77777777" w:rsidR="00CE4EF0" w:rsidRPr="00A652C0" w:rsidRDefault="00A652C0" w:rsidP="00A652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2C0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техническом комитете по стандартизации </w:t>
      </w:r>
    </w:p>
    <w:p w14:paraId="5DDF8BC5" w14:textId="49F625CF" w:rsidR="00A652C0" w:rsidRDefault="00A652C0" w:rsidP="00460F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2C0">
        <w:rPr>
          <w:rFonts w:ascii="Times New Roman" w:hAnsi="Times New Roman" w:cs="Times New Roman"/>
          <w:b/>
          <w:sz w:val="28"/>
          <w:szCs w:val="28"/>
        </w:rPr>
        <w:t>«</w:t>
      </w:r>
      <w:r w:rsidR="00460F84">
        <w:rPr>
          <w:rFonts w:ascii="Times New Roman" w:hAnsi="Times New Roman" w:cs="Times New Roman"/>
          <w:b/>
          <w:sz w:val="28"/>
          <w:szCs w:val="28"/>
        </w:rPr>
        <w:t>Вычислительная техника</w:t>
      </w:r>
      <w:r w:rsidRPr="00A652C0">
        <w:rPr>
          <w:rFonts w:ascii="Times New Roman" w:hAnsi="Times New Roman" w:cs="Times New Roman"/>
          <w:b/>
          <w:sz w:val="28"/>
          <w:szCs w:val="28"/>
        </w:rPr>
        <w:t>» на базе А</w:t>
      </w:r>
      <w:r w:rsidR="00460F84">
        <w:rPr>
          <w:rFonts w:ascii="Times New Roman" w:hAnsi="Times New Roman" w:cs="Times New Roman"/>
          <w:b/>
          <w:sz w:val="28"/>
          <w:szCs w:val="28"/>
        </w:rPr>
        <w:t>Н</w:t>
      </w:r>
      <w:r w:rsidRPr="00A652C0">
        <w:rPr>
          <w:rFonts w:ascii="Times New Roman" w:hAnsi="Times New Roman" w:cs="Times New Roman"/>
          <w:b/>
          <w:sz w:val="28"/>
          <w:szCs w:val="28"/>
        </w:rPr>
        <w:t>О «</w:t>
      </w:r>
      <w:r w:rsidR="00460F84">
        <w:rPr>
          <w:rFonts w:ascii="Times New Roman" w:hAnsi="Times New Roman" w:cs="Times New Roman"/>
          <w:b/>
          <w:sz w:val="28"/>
          <w:szCs w:val="28"/>
        </w:rPr>
        <w:t>ВТ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B08D927" w14:textId="77777777" w:rsidR="00460F84" w:rsidRDefault="00460F84" w:rsidP="00460F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01DBDB" w14:textId="77777777" w:rsidR="00A652C0" w:rsidRDefault="00A652C0" w:rsidP="00A652C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652C0">
        <w:rPr>
          <w:rFonts w:ascii="Times New Roman" w:hAnsi="Times New Roman" w:cs="Times New Roman"/>
          <w:sz w:val="28"/>
          <w:szCs w:val="28"/>
        </w:rPr>
        <w:t xml:space="preserve"> Форма</w:t>
      </w:r>
    </w:p>
    <w:p w14:paraId="365C51DA" w14:textId="77777777" w:rsidR="00A652C0" w:rsidRDefault="00A652C0" w:rsidP="00A652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14:paraId="0EBCE440" w14:textId="77777777" w:rsidR="00A652C0" w:rsidRDefault="00A652C0" w:rsidP="00A652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техническом комитете по стандартизации</w:t>
      </w:r>
    </w:p>
    <w:p w14:paraId="7F8D2CBC" w14:textId="77777777" w:rsidR="00A652C0" w:rsidRDefault="00A652C0" w:rsidP="00A652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3" w:type="dxa"/>
        <w:tblInd w:w="-5" w:type="dxa"/>
        <w:tblLook w:val="04A0" w:firstRow="1" w:lastRow="0" w:firstColumn="1" w:lastColumn="0" w:noHBand="0" w:noVBand="1"/>
      </w:tblPr>
      <w:tblGrid>
        <w:gridCol w:w="567"/>
        <w:gridCol w:w="4395"/>
        <w:gridCol w:w="5811"/>
      </w:tblGrid>
      <w:tr w:rsidR="00A652C0" w14:paraId="73EAF670" w14:textId="77777777" w:rsidTr="00460F84">
        <w:trPr>
          <w:trHeight w:val="675"/>
        </w:trPr>
        <w:tc>
          <w:tcPr>
            <w:tcW w:w="567" w:type="dxa"/>
          </w:tcPr>
          <w:p w14:paraId="65FA1F0E" w14:textId="77777777" w:rsidR="00A652C0" w:rsidRPr="00A652C0" w:rsidRDefault="00A652C0" w:rsidP="000D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14:paraId="4786588B" w14:textId="77777777" w:rsidR="00A652C0" w:rsidRPr="00A652C0" w:rsidRDefault="00A652C0" w:rsidP="00A6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C0">
              <w:rPr>
                <w:rFonts w:ascii="Times New Roman" w:hAnsi="Times New Roman" w:cs="Times New Roman"/>
                <w:sz w:val="24"/>
                <w:szCs w:val="24"/>
              </w:rPr>
              <w:t>Наименование технического комитета по стандартизации</w:t>
            </w:r>
          </w:p>
        </w:tc>
        <w:tc>
          <w:tcPr>
            <w:tcW w:w="5811" w:type="dxa"/>
          </w:tcPr>
          <w:p w14:paraId="07FF9B06" w14:textId="5A3A8816" w:rsidR="00A652C0" w:rsidRPr="00A652C0" w:rsidRDefault="00EB0FB4" w:rsidP="00A6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 </w:t>
            </w:r>
            <w:r w:rsidR="00460F84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60F84">
              <w:rPr>
                <w:rFonts w:ascii="Times New Roman" w:hAnsi="Times New Roman" w:cs="Times New Roman"/>
                <w:sz w:val="24"/>
                <w:szCs w:val="24"/>
              </w:rPr>
              <w:t>Вычислительная техника</w:t>
            </w:r>
          </w:p>
        </w:tc>
      </w:tr>
    </w:tbl>
    <w:p w14:paraId="17FD2EE9" w14:textId="77777777" w:rsidR="00A652C0" w:rsidRPr="00A652C0" w:rsidRDefault="00A652C0" w:rsidP="00A652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52C0">
        <w:rPr>
          <w:rFonts w:ascii="Times New Roman" w:hAnsi="Times New Roman" w:cs="Times New Roman"/>
          <w:b/>
          <w:sz w:val="28"/>
          <w:szCs w:val="28"/>
        </w:rPr>
        <w:t>Информация о заявителе:</w:t>
      </w:r>
    </w:p>
    <w:tbl>
      <w:tblPr>
        <w:tblStyle w:val="a3"/>
        <w:tblW w:w="10773" w:type="dxa"/>
        <w:tblInd w:w="-5" w:type="dxa"/>
        <w:tblLook w:val="04A0" w:firstRow="1" w:lastRow="0" w:firstColumn="1" w:lastColumn="0" w:noHBand="0" w:noVBand="1"/>
      </w:tblPr>
      <w:tblGrid>
        <w:gridCol w:w="567"/>
        <w:gridCol w:w="4395"/>
        <w:gridCol w:w="5811"/>
      </w:tblGrid>
      <w:tr w:rsidR="00A652C0" w14:paraId="0AF96FBB" w14:textId="77777777" w:rsidTr="00460F84">
        <w:tc>
          <w:tcPr>
            <w:tcW w:w="567" w:type="dxa"/>
          </w:tcPr>
          <w:p w14:paraId="66FD5CCF" w14:textId="77777777" w:rsidR="00A652C0" w:rsidRPr="00A652C0" w:rsidRDefault="00A652C0" w:rsidP="00A6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14:paraId="20DE6BEF" w14:textId="77777777" w:rsidR="00A652C0" w:rsidRPr="00A652C0" w:rsidRDefault="00A652C0" w:rsidP="00A6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C0">
              <w:rPr>
                <w:rFonts w:ascii="Times New Roman" w:hAnsi="Times New Roman" w:cs="Times New Roman"/>
                <w:sz w:val="24"/>
                <w:szCs w:val="24"/>
              </w:rPr>
              <w:t>Наименование заявителя</w:t>
            </w:r>
          </w:p>
        </w:tc>
        <w:tc>
          <w:tcPr>
            <w:tcW w:w="5811" w:type="dxa"/>
          </w:tcPr>
          <w:p w14:paraId="0FDF7789" w14:textId="43921D17" w:rsidR="00A652C0" w:rsidRPr="00A652C0" w:rsidRDefault="00A652C0" w:rsidP="00A65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C0" w14:paraId="03480008" w14:textId="77777777" w:rsidTr="00460F84">
        <w:tc>
          <w:tcPr>
            <w:tcW w:w="567" w:type="dxa"/>
          </w:tcPr>
          <w:p w14:paraId="1E400BD0" w14:textId="77777777" w:rsidR="00A652C0" w:rsidRPr="00A652C0" w:rsidRDefault="00A652C0" w:rsidP="00A6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14:paraId="1A11EADB" w14:textId="77777777" w:rsidR="00A652C0" w:rsidRPr="00A652C0" w:rsidRDefault="00A652C0" w:rsidP="00A6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C0">
              <w:rPr>
                <w:rFonts w:ascii="Times New Roman" w:hAnsi="Times New Roman" w:cs="Times New Roman"/>
                <w:sz w:val="24"/>
                <w:szCs w:val="24"/>
              </w:rPr>
              <w:t>Местонахождение заявителя</w:t>
            </w:r>
          </w:p>
        </w:tc>
        <w:tc>
          <w:tcPr>
            <w:tcW w:w="5811" w:type="dxa"/>
          </w:tcPr>
          <w:p w14:paraId="3C6B8131" w14:textId="5772D3D8" w:rsidR="00A652C0" w:rsidRPr="00A652C0" w:rsidRDefault="00A652C0" w:rsidP="00A65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C0" w14:paraId="497D89CD" w14:textId="77777777" w:rsidTr="00460F84">
        <w:tc>
          <w:tcPr>
            <w:tcW w:w="567" w:type="dxa"/>
          </w:tcPr>
          <w:p w14:paraId="7C35F477" w14:textId="77777777" w:rsidR="00A652C0" w:rsidRPr="00A652C0" w:rsidRDefault="00A652C0" w:rsidP="00A6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</w:tcPr>
          <w:p w14:paraId="3CF076F7" w14:textId="77777777" w:rsidR="00A652C0" w:rsidRPr="00A652C0" w:rsidRDefault="00A652C0" w:rsidP="00A6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C0">
              <w:rPr>
                <w:rFonts w:ascii="Times New Roman" w:hAnsi="Times New Roman" w:cs="Times New Roman"/>
                <w:sz w:val="24"/>
                <w:szCs w:val="24"/>
              </w:rPr>
              <w:t>Обоснованное предложение об 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стии  в техническом комитете по </w:t>
            </w:r>
            <w:r w:rsidRPr="00A652C0">
              <w:rPr>
                <w:rFonts w:ascii="Times New Roman" w:hAnsi="Times New Roman" w:cs="Times New Roman"/>
                <w:sz w:val="24"/>
                <w:szCs w:val="24"/>
              </w:rPr>
              <w:t>стандартизации</w:t>
            </w:r>
          </w:p>
        </w:tc>
        <w:tc>
          <w:tcPr>
            <w:tcW w:w="5811" w:type="dxa"/>
          </w:tcPr>
          <w:p w14:paraId="7010A457" w14:textId="6B35F329" w:rsidR="00EB0FB4" w:rsidRPr="00460F84" w:rsidRDefault="00EB0FB4" w:rsidP="00460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C0" w14:paraId="775954A7" w14:textId="77777777" w:rsidTr="00460F84">
        <w:tc>
          <w:tcPr>
            <w:tcW w:w="567" w:type="dxa"/>
          </w:tcPr>
          <w:p w14:paraId="701C6266" w14:textId="77777777" w:rsidR="00A652C0" w:rsidRPr="00A652C0" w:rsidRDefault="00A652C0" w:rsidP="00A6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5" w:type="dxa"/>
          </w:tcPr>
          <w:p w14:paraId="0BF7D699" w14:textId="77777777" w:rsidR="00A652C0" w:rsidRDefault="00A652C0" w:rsidP="00A6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Область деятельности заявителя по </w:t>
            </w:r>
          </w:p>
          <w:p w14:paraId="3DF062A8" w14:textId="77777777" w:rsidR="00A652C0" w:rsidRDefault="00A652C0" w:rsidP="00A6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ОКПД2 ОК</w:t>
            </w:r>
            <w:r w:rsidR="007E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034, или по ОКВЭД2 ОК</w:t>
            </w:r>
          </w:p>
          <w:p w14:paraId="4A058DEA" w14:textId="77777777" w:rsidR="00A652C0" w:rsidRDefault="00A652C0" w:rsidP="00A6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029, или по ОК (МК (ИСО/ИНФКО</w:t>
            </w:r>
          </w:p>
          <w:p w14:paraId="52221D67" w14:textId="77777777" w:rsidR="00A652C0" w:rsidRPr="00A652C0" w:rsidRDefault="00A652C0" w:rsidP="00A6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МКС) 001-96) 001</w:t>
            </w:r>
          </w:p>
        </w:tc>
        <w:tc>
          <w:tcPr>
            <w:tcW w:w="5811" w:type="dxa"/>
          </w:tcPr>
          <w:p w14:paraId="01CED8A1" w14:textId="0F65237E" w:rsidR="00A652C0" w:rsidRPr="00A652C0" w:rsidRDefault="00A652C0" w:rsidP="003B4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C0" w14:paraId="0DD97C46" w14:textId="77777777" w:rsidTr="00460F84">
        <w:tc>
          <w:tcPr>
            <w:tcW w:w="567" w:type="dxa"/>
          </w:tcPr>
          <w:p w14:paraId="39118567" w14:textId="77777777" w:rsidR="00A652C0" w:rsidRPr="00A652C0" w:rsidRDefault="00A652C0" w:rsidP="00A6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5" w:type="dxa"/>
          </w:tcPr>
          <w:p w14:paraId="70379F33" w14:textId="77777777" w:rsidR="00A652C0" w:rsidRDefault="00A652C0" w:rsidP="00A6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членстве заявителя в действующих в Российской Федерации национальных ТК и (или)</w:t>
            </w:r>
          </w:p>
          <w:p w14:paraId="20E35F1D" w14:textId="77777777" w:rsidR="000D7B8C" w:rsidRPr="00A652C0" w:rsidRDefault="007E1068" w:rsidP="00A6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D7B8C">
              <w:rPr>
                <w:rFonts w:ascii="Times New Roman" w:hAnsi="Times New Roman" w:cs="Times New Roman"/>
                <w:sz w:val="24"/>
                <w:szCs w:val="24"/>
              </w:rPr>
              <w:t>существлении им функций по ведению секретариатов этих комитетов</w:t>
            </w:r>
          </w:p>
        </w:tc>
        <w:tc>
          <w:tcPr>
            <w:tcW w:w="5811" w:type="dxa"/>
          </w:tcPr>
          <w:p w14:paraId="4DC4B17A" w14:textId="0685070D" w:rsidR="00A652C0" w:rsidRPr="00A652C0" w:rsidRDefault="00A652C0" w:rsidP="00A65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C0" w14:paraId="4424C7BF" w14:textId="77777777" w:rsidTr="00460F84">
        <w:tc>
          <w:tcPr>
            <w:tcW w:w="567" w:type="dxa"/>
          </w:tcPr>
          <w:p w14:paraId="6B8152EF" w14:textId="77777777" w:rsidR="00A652C0" w:rsidRPr="00A652C0" w:rsidRDefault="00A652C0" w:rsidP="00A6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5" w:type="dxa"/>
          </w:tcPr>
          <w:p w14:paraId="5B577BEE" w14:textId="216755DE" w:rsidR="000D7B8C" w:rsidRPr="00A652C0" w:rsidRDefault="000D7B8C" w:rsidP="00A6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взаимосвязи заявителя с А</w:t>
            </w:r>
            <w:r w:rsidR="00460F8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«</w:t>
            </w:r>
            <w:r w:rsidR="00460F84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1" w:type="dxa"/>
          </w:tcPr>
          <w:p w14:paraId="463A42E3" w14:textId="33572088" w:rsidR="00A652C0" w:rsidRPr="00A652C0" w:rsidRDefault="00A652C0" w:rsidP="00A65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487F72" w14:textId="77777777" w:rsidR="00460F84" w:rsidRDefault="00460F84" w:rsidP="00460F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20FB697" w14:textId="5D7F8CC6" w:rsidR="00A652C0" w:rsidRDefault="000D7B8C" w:rsidP="00460F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D7B8C">
        <w:rPr>
          <w:rFonts w:ascii="Times New Roman" w:hAnsi="Times New Roman" w:cs="Times New Roman"/>
          <w:b/>
          <w:sz w:val="28"/>
          <w:szCs w:val="28"/>
        </w:rPr>
        <w:t>Информация о полномочном представителе заявителя</w:t>
      </w:r>
    </w:p>
    <w:tbl>
      <w:tblPr>
        <w:tblStyle w:val="a3"/>
        <w:tblW w:w="10773" w:type="dxa"/>
        <w:tblInd w:w="-31" w:type="dxa"/>
        <w:tblLook w:val="04A0" w:firstRow="1" w:lastRow="0" w:firstColumn="1" w:lastColumn="0" w:noHBand="0" w:noVBand="1"/>
      </w:tblPr>
      <w:tblGrid>
        <w:gridCol w:w="541"/>
        <w:gridCol w:w="4421"/>
        <w:gridCol w:w="5811"/>
      </w:tblGrid>
      <w:tr w:rsidR="000D7B8C" w14:paraId="550DBAE4" w14:textId="77777777" w:rsidTr="00460F84">
        <w:tc>
          <w:tcPr>
            <w:tcW w:w="541" w:type="dxa"/>
          </w:tcPr>
          <w:p w14:paraId="3FDC8E48" w14:textId="77777777" w:rsidR="000D7B8C" w:rsidRPr="000D7B8C" w:rsidRDefault="000D7B8C" w:rsidP="000D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8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21" w:type="dxa"/>
          </w:tcPr>
          <w:p w14:paraId="0B4B2851" w14:textId="77777777" w:rsidR="000D7B8C" w:rsidRPr="000D7B8C" w:rsidRDefault="000D7B8C" w:rsidP="000D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8C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</w:t>
            </w:r>
          </w:p>
        </w:tc>
        <w:tc>
          <w:tcPr>
            <w:tcW w:w="5811" w:type="dxa"/>
          </w:tcPr>
          <w:p w14:paraId="5D565BD4" w14:textId="653B0558" w:rsidR="000D7B8C" w:rsidRPr="000D7B8C" w:rsidRDefault="000D7B8C" w:rsidP="000D7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B8C" w14:paraId="43A4BDB2" w14:textId="77777777" w:rsidTr="00460F84">
        <w:tc>
          <w:tcPr>
            <w:tcW w:w="541" w:type="dxa"/>
          </w:tcPr>
          <w:p w14:paraId="0AC7A5BB" w14:textId="77777777" w:rsidR="000D7B8C" w:rsidRPr="000D7B8C" w:rsidRDefault="000D7B8C" w:rsidP="000D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8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21" w:type="dxa"/>
          </w:tcPr>
          <w:p w14:paraId="282DB5CD" w14:textId="77777777" w:rsidR="000D7B8C" w:rsidRPr="000D7B8C" w:rsidRDefault="000D7B8C" w:rsidP="000D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5811" w:type="dxa"/>
          </w:tcPr>
          <w:p w14:paraId="7CA43C28" w14:textId="2448EB12" w:rsidR="000D7B8C" w:rsidRPr="000D7B8C" w:rsidRDefault="000D7B8C" w:rsidP="000D7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B8C" w14:paraId="7EE9642D" w14:textId="77777777" w:rsidTr="00460F84">
        <w:tc>
          <w:tcPr>
            <w:tcW w:w="541" w:type="dxa"/>
          </w:tcPr>
          <w:p w14:paraId="220E368C" w14:textId="77777777" w:rsidR="000D7B8C" w:rsidRPr="000D7B8C" w:rsidRDefault="000D7B8C" w:rsidP="000D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8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21" w:type="dxa"/>
          </w:tcPr>
          <w:p w14:paraId="164F6D62" w14:textId="77777777" w:rsidR="000D7B8C" w:rsidRPr="000D7B8C" w:rsidRDefault="000D7B8C" w:rsidP="000D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и занимаемая должность</w:t>
            </w:r>
          </w:p>
        </w:tc>
        <w:tc>
          <w:tcPr>
            <w:tcW w:w="5811" w:type="dxa"/>
          </w:tcPr>
          <w:p w14:paraId="0023F7E3" w14:textId="1C6ECCCF" w:rsidR="000D7B8C" w:rsidRPr="00C324BD" w:rsidRDefault="000D7B8C" w:rsidP="000D7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B8C" w14:paraId="221A35A9" w14:textId="77777777" w:rsidTr="00460F84">
        <w:tc>
          <w:tcPr>
            <w:tcW w:w="541" w:type="dxa"/>
          </w:tcPr>
          <w:p w14:paraId="5AB512B3" w14:textId="77777777" w:rsidR="000D7B8C" w:rsidRPr="000D7B8C" w:rsidRDefault="000D7B8C" w:rsidP="000D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8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21" w:type="dxa"/>
          </w:tcPr>
          <w:p w14:paraId="6F9B4B18" w14:textId="77777777" w:rsidR="000D7B8C" w:rsidRPr="000D7B8C" w:rsidRDefault="000D7B8C" w:rsidP="000D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образовании</w:t>
            </w:r>
          </w:p>
        </w:tc>
        <w:tc>
          <w:tcPr>
            <w:tcW w:w="5811" w:type="dxa"/>
          </w:tcPr>
          <w:p w14:paraId="339CD167" w14:textId="61B3EEAC" w:rsidR="000D7B8C" w:rsidRPr="000D7B8C" w:rsidRDefault="000D7B8C" w:rsidP="000D7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B8C" w14:paraId="67C86DA0" w14:textId="77777777" w:rsidTr="00460F84">
        <w:tc>
          <w:tcPr>
            <w:tcW w:w="541" w:type="dxa"/>
          </w:tcPr>
          <w:p w14:paraId="628954AE" w14:textId="77777777" w:rsidR="000D7B8C" w:rsidRPr="000D7B8C" w:rsidRDefault="000D7B8C" w:rsidP="000D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8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21" w:type="dxa"/>
          </w:tcPr>
          <w:p w14:paraId="49829192" w14:textId="77777777" w:rsidR="000D7B8C" w:rsidRPr="000D7B8C" w:rsidRDefault="000D7B8C" w:rsidP="000D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сертификата соответствия эксперта по стандартизации (при наличии)</w:t>
            </w:r>
          </w:p>
        </w:tc>
        <w:tc>
          <w:tcPr>
            <w:tcW w:w="5811" w:type="dxa"/>
          </w:tcPr>
          <w:p w14:paraId="31175945" w14:textId="4ED835A5" w:rsidR="000D7B8C" w:rsidRPr="000D7B8C" w:rsidRDefault="000D7B8C" w:rsidP="000D7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B8C" w14:paraId="1659658D" w14:textId="77777777" w:rsidTr="00460F84">
        <w:tc>
          <w:tcPr>
            <w:tcW w:w="541" w:type="dxa"/>
          </w:tcPr>
          <w:p w14:paraId="0F2290DC" w14:textId="77777777" w:rsidR="000D7B8C" w:rsidRPr="000D7B8C" w:rsidRDefault="000D7B8C" w:rsidP="000D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8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421" w:type="dxa"/>
          </w:tcPr>
          <w:p w14:paraId="3C1BF375" w14:textId="04A5F914" w:rsidR="000D7B8C" w:rsidRPr="000D7B8C" w:rsidRDefault="000D7B8C" w:rsidP="000D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контактного </w:t>
            </w:r>
            <w:r w:rsidR="00460F84">
              <w:rPr>
                <w:rFonts w:ascii="Times New Roman" w:hAnsi="Times New Roman" w:cs="Times New Roman"/>
                <w:sz w:val="24"/>
                <w:szCs w:val="24"/>
              </w:rPr>
              <w:t xml:space="preserve">моб.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телефона</w:t>
            </w:r>
          </w:p>
        </w:tc>
        <w:tc>
          <w:tcPr>
            <w:tcW w:w="5811" w:type="dxa"/>
          </w:tcPr>
          <w:p w14:paraId="17579770" w14:textId="578EC9C4" w:rsidR="000D7B8C" w:rsidRPr="000D7B8C" w:rsidRDefault="000D7B8C" w:rsidP="000D7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B8C" w14:paraId="343AC4B5" w14:textId="77777777" w:rsidTr="00460F84">
        <w:tc>
          <w:tcPr>
            <w:tcW w:w="541" w:type="dxa"/>
          </w:tcPr>
          <w:p w14:paraId="7E999F18" w14:textId="77777777" w:rsidR="000D7B8C" w:rsidRPr="000D7B8C" w:rsidRDefault="000D7B8C" w:rsidP="000D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8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421" w:type="dxa"/>
          </w:tcPr>
          <w:p w14:paraId="667969DB" w14:textId="77777777" w:rsidR="000D7B8C" w:rsidRPr="000D7B8C" w:rsidRDefault="000D7B8C" w:rsidP="000D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811" w:type="dxa"/>
          </w:tcPr>
          <w:p w14:paraId="5ADEE66D" w14:textId="1BDF4157" w:rsidR="000D7B8C" w:rsidRPr="000D7B8C" w:rsidRDefault="000D7B8C" w:rsidP="000D7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EB48F3" w14:textId="77777777" w:rsidR="00460F84" w:rsidRDefault="00460F84" w:rsidP="00460F8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1EAF205" w14:textId="77777777" w:rsidR="00460F84" w:rsidRDefault="00460F84" w:rsidP="00460F8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8CD274" w14:textId="205A43E2" w:rsidR="000D7B8C" w:rsidRPr="007E1068" w:rsidRDefault="000D7B8C" w:rsidP="00460F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E106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E1068" w:rsidRPr="007E1068">
        <w:rPr>
          <w:rFonts w:ascii="Times New Roman" w:hAnsi="Times New Roman" w:cs="Times New Roman"/>
          <w:b/>
          <w:sz w:val="24"/>
          <w:szCs w:val="24"/>
        </w:rPr>
        <w:t>___________</w:t>
      </w:r>
      <w:r w:rsidR="007E1068" w:rsidRPr="007E10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7E1068">
        <w:rPr>
          <w:rFonts w:ascii="Times New Roman" w:hAnsi="Times New Roman" w:cs="Times New Roman"/>
          <w:b/>
          <w:sz w:val="24"/>
          <w:szCs w:val="24"/>
        </w:rPr>
        <w:t xml:space="preserve">___________     </w:t>
      </w:r>
      <w:r w:rsidR="007E1068" w:rsidRPr="007E106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E106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E1068" w:rsidRPr="007E1068">
        <w:rPr>
          <w:rFonts w:ascii="Times New Roman" w:hAnsi="Times New Roman" w:cs="Times New Roman"/>
          <w:b/>
          <w:sz w:val="24"/>
          <w:szCs w:val="24"/>
        </w:rPr>
        <w:t xml:space="preserve"> _________</w:t>
      </w:r>
      <w:r w:rsidRPr="007E1068">
        <w:rPr>
          <w:rFonts w:ascii="Times New Roman" w:hAnsi="Times New Roman" w:cs="Times New Roman"/>
          <w:b/>
          <w:sz w:val="24"/>
          <w:szCs w:val="24"/>
        </w:rPr>
        <w:t xml:space="preserve">______ </w:t>
      </w:r>
    </w:p>
    <w:p w14:paraId="4F72A1ED" w14:textId="77777777" w:rsidR="000D7B8C" w:rsidRPr="007E1068" w:rsidRDefault="000D7B8C" w:rsidP="000D7B8C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p w14:paraId="7BBAEF9D" w14:textId="77777777" w:rsidR="000D7B8C" w:rsidRPr="007E1068" w:rsidRDefault="007E1068" w:rsidP="000D7B8C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7E1068">
        <w:rPr>
          <w:rFonts w:ascii="Times New Roman" w:hAnsi="Times New Roman" w:cs="Times New Roman"/>
          <w:sz w:val="24"/>
          <w:szCs w:val="24"/>
        </w:rPr>
        <w:t xml:space="preserve">    (должность)</w:t>
      </w:r>
      <w:r w:rsidRPr="007E106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7E106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0D7B8C" w:rsidRPr="007E1068">
        <w:rPr>
          <w:rFonts w:ascii="Times New Roman" w:hAnsi="Times New Roman" w:cs="Times New Roman"/>
          <w:sz w:val="24"/>
          <w:szCs w:val="24"/>
        </w:rPr>
        <w:t xml:space="preserve"> </w:t>
      </w:r>
      <w:r w:rsidRPr="007E1068">
        <w:rPr>
          <w:rFonts w:ascii="Times New Roman" w:hAnsi="Times New Roman" w:cs="Times New Roman"/>
          <w:sz w:val="24"/>
          <w:szCs w:val="24"/>
        </w:rPr>
        <w:t xml:space="preserve">    </w:t>
      </w:r>
      <w:r w:rsidR="000D7B8C" w:rsidRPr="007E1068">
        <w:rPr>
          <w:rFonts w:ascii="Times New Roman" w:hAnsi="Times New Roman" w:cs="Times New Roman"/>
          <w:sz w:val="24"/>
          <w:szCs w:val="24"/>
        </w:rPr>
        <w:t xml:space="preserve">(подпись)         </w:t>
      </w:r>
      <w:r w:rsidRPr="007E1068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7B8C" w:rsidRPr="007E1068">
        <w:rPr>
          <w:rFonts w:ascii="Times New Roman" w:hAnsi="Times New Roman" w:cs="Times New Roman"/>
          <w:sz w:val="24"/>
          <w:szCs w:val="24"/>
        </w:rPr>
        <w:t xml:space="preserve">  (инициалы, фамилия)                 </w:t>
      </w:r>
    </w:p>
    <w:p w14:paraId="4D87572A" w14:textId="77777777" w:rsidR="007E1068" w:rsidRPr="007E1068" w:rsidRDefault="000D7B8C" w:rsidP="000D7B8C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7E1068">
        <w:rPr>
          <w:rFonts w:ascii="Times New Roman" w:hAnsi="Times New Roman" w:cs="Times New Roman"/>
          <w:sz w:val="24"/>
          <w:szCs w:val="24"/>
        </w:rPr>
        <w:t xml:space="preserve">   </w:t>
      </w:r>
      <w:r w:rsidR="007E1068" w:rsidRPr="007E10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7E1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68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7E1068">
        <w:rPr>
          <w:rFonts w:ascii="Times New Roman" w:hAnsi="Times New Roman" w:cs="Times New Roman"/>
          <w:sz w:val="24"/>
          <w:szCs w:val="24"/>
        </w:rPr>
        <w:t xml:space="preserve">. (в случае, если имеется)                                             </w:t>
      </w:r>
      <w:r w:rsidR="007E1068" w:rsidRPr="007E106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5C27CD48" w14:textId="77777777" w:rsidR="000D7B8C" w:rsidRPr="007E1068" w:rsidRDefault="007E1068" w:rsidP="000D7B8C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7E10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0D7B8C" w:rsidRPr="007E1068">
        <w:rPr>
          <w:rFonts w:ascii="Times New Roman" w:hAnsi="Times New Roman" w:cs="Times New Roman"/>
          <w:sz w:val="24"/>
          <w:szCs w:val="24"/>
        </w:rPr>
        <w:t xml:space="preserve">  _ ___________ 20</w:t>
      </w:r>
      <w:r w:rsidRPr="007E1068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7E1068">
        <w:rPr>
          <w:rFonts w:ascii="Times New Roman" w:hAnsi="Times New Roman" w:cs="Times New Roman"/>
          <w:sz w:val="24"/>
          <w:szCs w:val="24"/>
        </w:rPr>
        <w:t>_</w:t>
      </w:r>
      <w:r w:rsidR="000D7B8C" w:rsidRPr="007E1068">
        <w:rPr>
          <w:rFonts w:ascii="Times New Roman" w:hAnsi="Times New Roman" w:cs="Times New Roman"/>
          <w:sz w:val="24"/>
          <w:szCs w:val="24"/>
        </w:rPr>
        <w:t xml:space="preserve">  г.</w:t>
      </w:r>
      <w:proofErr w:type="gramEnd"/>
    </w:p>
    <w:sectPr w:rsidR="000D7B8C" w:rsidRPr="007E1068" w:rsidSect="00460F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0377A"/>
    <w:multiLevelType w:val="hybridMultilevel"/>
    <w:tmpl w:val="15082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119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112"/>
    <w:rsid w:val="000C4F34"/>
    <w:rsid w:val="000D7B8C"/>
    <w:rsid w:val="003B43F9"/>
    <w:rsid w:val="00460F84"/>
    <w:rsid w:val="00657112"/>
    <w:rsid w:val="006E7A58"/>
    <w:rsid w:val="007E1068"/>
    <w:rsid w:val="008C0C80"/>
    <w:rsid w:val="009814E9"/>
    <w:rsid w:val="00A652C0"/>
    <w:rsid w:val="00BA1B87"/>
    <w:rsid w:val="00C324BD"/>
    <w:rsid w:val="00CE4EF0"/>
    <w:rsid w:val="00D22E67"/>
    <w:rsid w:val="00EB0FB4"/>
    <w:rsid w:val="00F4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9A7D9"/>
  <w15:chartTrackingRefBased/>
  <w15:docId w15:val="{329AC678-0405-49AE-B9F2-C07C03FA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5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5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Анненко</dc:creator>
  <cp:keywords/>
  <dc:description/>
  <cp:lastModifiedBy>Elena Hodaeva</cp:lastModifiedBy>
  <cp:revision>2</cp:revision>
  <dcterms:created xsi:type="dcterms:W3CDTF">2026-02-06T15:30:00Z</dcterms:created>
  <dcterms:modified xsi:type="dcterms:W3CDTF">2026-02-06T15:30:00Z</dcterms:modified>
</cp:coreProperties>
</file>